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D9" w:rsidRDefault="009B53D9" w:rsidP="009B53D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3D9">
        <w:rPr>
          <w:rFonts w:ascii="Times New Roman" w:hAnsi="Times New Roman" w:cs="Times New Roman"/>
          <w:b/>
          <w:sz w:val="28"/>
          <w:szCs w:val="28"/>
        </w:rPr>
        <w:t xml:space="preserve">Отчет о Российской </w:t>
      </w:r>
      <w:r w:rsidR="00C960E6" w:rsidRPr="009B5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53D9">
        <w:rPr>
          <w:rFonts w:ascii="Times New Roman" w:hAnsi="Times New Roman" w:cs="Times New Roman"/>
          <w:b/>
          <w:sz w:val="28"/>
          <w:szCs w:val="28"/>
        </w:rPr>
        <w:t xml:space="preserve">научно-практической конференции, посвященной </w:t>
      </w:r>
    </w:p>
    <w:p w:rsidR="009B53D9" w:rsidRDefault="009B53D9" w:rsidP="009B53D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3D9">
        <w:rPr>
          <w:rFonts w:ascii="Times New Roman" w:hAnsi="Times New Roman" w:cs="Times New Roman"/>
          <w:b/>
          <w:sz w:val="28"/>
          <w:szCs w:val="28"/>
        </w:rPr>
        <w:t xml:space="preserve">20-летию Читинского городского центра </w:t>
      </w:r>
      <w:proofErr w:type="spellStart"/>
      <w:r w:rsidRPr="009B53D9">
        <w:rPr>
          <w:rFonts w:ascii="Times New Roman" w:hAnsi="Times New Roman" w:cs="Times New Roman"/>
          <w:b/>
          <w:sz w:val="28"/>
          <w:szCs w:val="28"/>
        </w:rPr>
        <w:t>эндохирургии</w:t>
      </w:r>
      <w:proofErr w:type="spellEnd"/>
      <w:r w:rsidRPr="009B53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302E" w:rsidRDefault="009B53D9" w:rsidP="009B53D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3D9">
        <w:rPr>
          <w:rFonts w:ascii="Times New Roman" w:hAnsi="Times New Roman" w:cs="Times New Roman"/>
          <w:b/>
          <w:sz w:val="28"/>
          <w:szCs w:val="28"/>
        </w:rPr>
        <w:t xml:space="preserve">«Актуальные вопросы </w:t>
      </w:r>
      <w:proofErr w:type="spellStart"/>
      <w:r w:rsidRPr="009B53D9">
        <w:rPr>
          <w:rFonts w:ascii="Times New Roman" w:hAnsi="Times New Roman" w:cs="Times New Roman"/>
          <w:b/>
          <w:sz w:val="28"/>
          <w:szCs w:val="28"/>
        </w:rPr>
        <w:t>малоинвазивной</w:t>
      </w:r>
      <w:proofErr w:type="spellEnd"/>
      <w:r w:rsidRPr="009B53D9">
        <w:rPr>
          <w:rFonts w:ascii="Times New Roman" w:hAnsi="Times New Roman" w:cs="Times New Roman"/>
          <w:b/>
          <w:sz w:val="28"/>
          <w:szCs w:val="28"/>
        </w:rPr>
        <w:t xml:space="preserve"> хирургии» (</w:t>
      </w:r>
      <w:r w:rsidR="00C960E6" w:rsidRPr="009B53D9">
        <w:rPr>
          <w:rFonts w:ascii="Times New Roman" w:hAnsi="Times New Roman" w:cs="Times New Roman"/>
          <w:b/>
          <w:sz w:val="28"/>
          <w:szCs w:val="28"/>
        </w:rPr>
        <w:t>21-22 мая</w:t>
      </w:r>
      <w:r w:rsidRPr="009B53D9">
        <w:rPr>
          <w:rFonts w:ascii="Times New Roman" w:hAnsi="Times New Roman" w:cs="Times New Roman"/>
          <w:b/>
          <w:sz w:val="28"/>
          <w:szCs w:val="28"/>
        </w:rPr>
        <w:t>,</w:t>
      </w:r>
      <w:r w:rsidR="00C960E6" w:rsidRPr="009B53D9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="00C960E6" w:rsidRPr="009B53D9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="00C960E6" w:rsidRPr="009B53D9">
        <w:rPr>
          <w:rFonts w:ascii="Times New Roman" w:hAnsi="Times New Roman" w:cs="Times New Roman"/>
          <w:b/>
          <w:sz w:val="28"/>
          <w:szCs w:val="28"/>
        </w:rPr>
        <w:t>ита</w:t>
      </w:r>
      <w:r w:rsidRPr="009B53D9">
        <w:rPr>
          <w:rFonts w:ascii="Times New Roman" w:hAnsi="Times New Roman" w:cs="Times New Roman"/>
          <w:b/>
          <w:sz w:val="28"/>
          <w:szCs w:val="28"/>
        </w:rPr>
        <w:t>)</w:t>
      </w:r>
    </w:p>
    <w:p w:rsidR="009B53D9" w:rsidRPr="009B53D9" w:rsidRDefault="009B53D9" w:rsidP="009B53D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0E6" w:rsidRPr="009B53D9" w:rsidRDefault="00E06577" w:rsidP="009B53D9">
      <w:pPr>
        <w:jc w:val="both"/>
        <w:rPr>
          <w:rFonts w:ascii="Times New Roman" w:hAnsi="Times New Roman" w:cs="Times New Roman"/>
          <w:sz w:val="24"/>
          <w:szCs w:val="24"/>
        </w:rPr>
      </w:pPr>
      <w:r w:rsidRPr="009B53D9">
        <w:rPr>
          <w:rFonts w:ascii="Times New Roman" w:hAnsi="Times New Roman" w:cs="Times New Roman"/>
        </w:rPr>
        <w:t xml:space="preserve"> </w:t>
      </w:r>
      <w:r w:rsidR="00C960E6" w:rsidRPr="009B53D9">
        <w:rPr>
          <w:rFonts w:ascii="Times New Roman" w:hAnsi="Times New Roman" w:cs="Times New Roman"/>
        </w:rPr>
        <w:t xml:space="preserve">    </w:t>
      </w:r>
      <w:r w:rsidRPr="009B53D9">
        <w:rPr>
          <w:rFonts w:ascii="Times New Roman" w:hAnsi="Times New Roman" w:cs="Times New Roman"/>
        </w:rPr>
        <w:t xml:space="preserve"> </w:t>
      </w:r>
      <w:r w:rsidR="00C960E6" w:rsidRPr="009B53D9">
        <w:rPr>
          <w:rFonts w:ascii="Times New Roman" w:hAnsi="Times New Roman" w:cs="Times New Roman"/>
          <w:sz w:val="24"/>
          <w:szCs w:val="24"/>
        </w:rPr>
        <w:t>21 и 22 мая на базе Г</w:t>
      </w:r>
      <w:r w:rsidR="009B53D9">
        <w:rPr>
          <w:rFonts w:ascii="Times New Roman" w:hAnsi="Times New Roman" w:cs="Times New Roman"/>
          <w:sz w:val="24"/>
          <w:szCs w:val="24"/>
        </w:rPr>
        <w:t>Б</w:t>
      </w:r>
      <w:r w:rsidR="00C960E6" w:rsidRPr="009B53D9">
        <w:rPr>
          <w:rFonts w:ascii="Times New Roman" w:hAnsi="Times New Roman" w:cs="Times New Roman"/>
          <w:sz w:val="24"/>
          <w:szCs w:val="24"/>
        </w:rPr>
        <w:t xml:space="preserve">ОУ ВПО «Читинская государственная медицинская академия» </w:t>
      </w:r>
      <w:r w:rsidRPr="009B53D9">
        <w:rPr>
          <w:rFonts w:ascii="Times New Roman" w:hAnsi="Times New Roman" w:cs="Times New Roman"/>
          <w:sz w:val="24"/>
          <w:szCs w:val="24"/>
        </w:rPr>
        <w:t xml:space="preserve"> и </w:t>
      </w:r>
      <w:r w:rsidR="009B53D9">
        <w:rPr>
          <w:rFonts w:ascii="Times New Roman" w:hAnsi="Times New Roman" w:cs="Times New Roman"/>
          <w:sz w:val="24"/>
          <w:szCs w:val="24"/>
        </w:rPr>
        <w:t>ГУЗ «Городская клиническая больница</w:t>
      </w:r>
      <w:r w:rsidRPr="009B53D9">
        <w:rPr>
          <w:rFonts w:ascii="Times New Roman" w:hAnsi="Times New Roman" w:cs="Times New Roman"/>
          <w:sz w:val="24"/>
          <w:szCs w:val="24"/>
        </w:rPr>
        <w:t xml:space="preserve"> №1</w:t>
      </w:r>
      <w:r w:rsidR="009B53D9">
        <w:rPr>
          <w:rFonts w:ascii="Times New Roman" w:hAnsi="Times New Roman" w:cs="Times New Roman"/>
          <w:sz w:val="24"/>
          <w:szCs w:val="24"/>
        </w:rPr>
        <w:t>»</w:t>
      </w:r>
      <w:r w:rsidR="00C960E6" w:rsidRPr="009B53D9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C960E6" w:rsidRPr="009B53D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C960E6" w:rsidRPr="009B53D9">
        <w:rPr>
          <w:rFonts w:ascii="Times New Roman" w:hAnsi="Times New Roman" w:cs="Times New Roman"/>
          <w:sz w:val="24"/>
          <w:szCs w:val="24"/>
        </w:rPr>
        <w:t xml:space="preserve">иты, </w:t>
      </w:r>
      <w:r w:rsidR="00FD566E" w:rsidRPr="009B53D9">
        <w:rPr>
          <w:rFonts w:ascii="Times New Roman" w:hAnsi="Times New Roman" w:cs="Times New Roman"/>
          <w:sz w:val="24"/>
          <w:szCs w:val="24"/>
        </w:rPr>
        <w:t xml:space="preserve"> успешно прошла</w:t>
      </w:r>
      <w:r w:rsidRPr="009B53D9">
        <w:rPr>
          <w:rFonts w:ascii="Times New Roman" w:hAnsi="Times New Roman" w:cs="Times New Roman"/>
          <w:sz w:val="24"/>
          <w:szCs w:val="24"/>
        </w:rPr>
        <w:t xml:space="preserve"> Российская научно-практическая конференция «Актуальные вопросы </w:t>
      </w:r>
      <w:proofErr w:type="spellStart"/>
      <w:r w:rsidRPr="009B53D9">
        <w:rPr>
          <w:rFonts w:ascii="Times New Roman" w:hAnsi="Times New Roman" w:cs="Times New Roman"/>
          <w:sz w:val="24"/>
          <w:szCs w:val="24"/>
        </w:rPr>
        <w:t>малоинвазивной</w:t>
      </w:r>
      <w:proofErr w:type="spellEnd"/>
      <w:r w:rsidRPr="009B53D9">
        <w:rPr>
          <w:rFonts w:ascii="Times New Roman" w:hAnsi="Times New Roman" w:cs="Times New Roman"/>
          <w:sz w:val="24"/>
          <w:szCs w:val="24"/>
        </w:rPr>
        <w:t xml:space="preserve"> хирургии»</w:t>
      </w:r>
      <w:r w:rsidR="009B53D9">
        <w:rPr>
          <w:rFonts w:ascii="Times New Roman" w:hAnsi="Times New Roman" w:cs="Times New Roman"/>
          <w:sz w:val="24"/>
          <w:szCs w:val="24"/>
        </w:rPr>
        <w:t>,</w:t>
      </w:r>
      <w:r w:rsidRPr="009B53D9">
        <w:rPr>
          <w:rFonts w:ascii="Times New Roman" w:hAnsi="Times New Roman" w:cs="Times New Roman"/>
          <w:sz w:val="24"/>
          <w:szCs w:val="24"/>
        </w:rPr>
        <w:t xml:space="preserve"> посвященная 20-летию Читинского городского центра </w:t>
      </w:r>
      <w:proofErr w:type="spellStart"/>
      <w:r w:rsidRPr="009B53D9">
        <w:rPr>
          <w:rFonts w:ascii="Times New Roman" w:hAnsi="Times New Roman" w:cs="Times New Roman"/>
          <w:sz w:val="24"/>
          <w:szCs w:val="24"/>
        </w:rPr>
        <w:t>эндохирургии</w:t>
      </w:r>
      <w:proofErr w:type="spellEnd"/>
      <w:r w:rsidRPr="009B53D9">
        <w:rPr>
          <w:rFonts w:ascii="Times New Roman" w:hAnsi="Times New Roman" w:cs="Times New Roman"/>
          <w:sz w:val="24"/>
          <w:szCs w:val="24"/>
        </w:rPr>
        <w:t>, созданного на базе 1-й городской больницы в 1995 году. Форум вызвал большой интерес медицинской общественности. Участие приняли свыше 200 специалисто</w:t>
      </w:r>
      <w:r w:rsidR="00E330A6" w:rsidRPr="009B53D9">
        <w:rPr>
          <w:rFonts w:ascii="Times New Roman" w:hAnsi="Times New Roman" w:cs="Times New Roman"/>
          <w:sz w:val="24"/>
          <w:szCs w:val="24"/>
        </w:rPr>
        <w:t xml:space="preserve">в связанных общей идеей – развития </w:t>
      </w:r>
      <w:proofErr w:type="spellStart"/>
      <w:r w:rsidR="00E330A6" w:rsidRPr="009B53D9">
        <w:rPr>
          <w:rFonts w:ascii="Times New Roman" w:hAnsi="Times New Roman" w:cs="Times New Roman"/>
          <w:sz w:val="24"/>
          <w:szCs w:val="24"/>
        </w:rPr>
        <w:t>малоинвазивной</w:t>
      </w:r>
      <w:proofErr w:type="spellEnd"/>
      <w:r w:rsidR="00E330A6" w:rsidRPr="009B53D9">
        <w:rPr>
          <w:rFonts w:ascii="Times New Roman" w:hAnsi="Times New Roman" w:cs="Times New Roman"/>
          <w:sz w:val="24"/>
          <w:szCs w:val="24"/>
        </w:rPr>
        <w:t xml:space="preserve"> хирургии.</w:t>
      </w:r>
    </w:p>
    <w:p w:rsidR="00343951" w:rsidRPr="00343951" w:rsidRDefault="00343951" w:rsidP="009B53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0817" cy="2520000"/>
            <wp:effectExtent l="19050" t="0" r="0" b="0"/>
            <wp:docPr id="7" name="Рисунок 7" descr="C:\Users\User\Documents\Конф 2015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Конф 2015\DSC_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1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D9" w:rsidRDefault="009B53D9" w:rsidP="009B53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9B53D9" w:rsidRPr="009B53D9" w:rsidRDefault="00E330A6" w:rsidP="009B53D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B53D9">
        <w:rPr>
          <w:rFonts w:ascii="Times New Roman" w:hAnsi="Times New Roman" w:cs="Times New Roman"/>
        </w:rPr>
        <w:t>Среди участников было много гостей из различных регионов России, в том числе из Москвы, Новосибирска, Иркутска, Улан-Удэ, Твери, Владикавказа. Представлены практически все лечебные учреждения г</w:t>
      </w:r>
      <w:proofErr w:type="gramStart"/>
      <w:r w:rsidRPr="009B53D9">
        <w:rPr>
          <w:rFonts w:ascii="Times New Roman" w:hAnsi="Times New Roman" w:cs="Times New Roman"/>
        </w:rPr>
        <w:t>.Ч</w:t>
      </w:r>
      <w:proofErr w:type="gramEnd"/>
      <w:r w:rsidRPr="009B53D9">
        <w:rPr>
          <w:rFonts w:ascii="Times New Roman" w:hAnsi="Times New Roman" w:cs="Times New Roman"/>
        </w:rPr>
        <w:t>иты и Забайкальского края.</w:t>
      </w:r>
      <w:r w:rsidR="0005493D" w:rsidRPr="009B53D9">
        <w:rPr>
          <w:rFonts w:ascii="Times New Roman" w:hAnsi="Times New Roman" w:cs="Times New Roman"/>
        </w:rPr>
        <w:t xml:space="preserve"> В работе конференции приняла участие делегация из</w:t>
      </w:r>
      <w:r w:rsidR="0005493D">
        <w:t xml:space="preserve"> </w:t>
      </w:r>
      <w:proofErr w:type="spellStart"/>
      <w:r w:rsidR="009B53D9" w:rsidRPr="009B53D9">
        <w:rPr>
          <w:rFonts w:ascii="Times New Roman" w:hAnsi="Times New Roman" w:cs="Times New Roman"/>
          <w:sz w:val="24"/>
          <w:szCs w:val="24"/>
        </w:rPr>
        <w:t>Ц</w:t>
      </w:r>
      <w:r w:rsidR="0005493D" w:rsidRPr="009B53D9">
        <w:rPr>
          <w:rFonts w:ascii="Times New Roman" w:hAnsi="Times New Roman" w:cs="Times New Roman"/>
          <w:sz w:val="24"/>
          <w:szCs w:val="24"/>
        </w:rPr>
        <w:t>ицикарского</w:t>
      </w:r>
      <w:proofErr w:type="spellEnd"/>
      <w:r w:rsidR="0005493D" w:rsidRPr="009B53D9">
        <w:rPr>
          <w:rFonts w:ascii="Times New Roman" w:hAnsi="Times New Roman" w:cs="Times New Roman"/>
          <w:sz w:val="24"/>
          <w:szCs w:val="24"/>
        </w:rPr>
        <w:t xml:space="preserve"> университета (КНР).</w:t>
      </w:r>
      <w:r w:rsidR="0005493D" w:rsidRPr="009B53D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9598C" w:rsidRPr="0005493D" w:rsidRDefault="0005493D" w:rsidP="009B53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0818" cy="2520000"/>
            <wp:effectExtent l="19050" t="0" r="0" b="0"/>
            <wp:docPr id="1" name="Рисунок 1" descr="C:\Users\User\Documents\Конф 2015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ф 2015\DSC_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1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D9" w:rsidRPr="009B53D9" w:rsidRDefault="00E330A6" w:rsidP="009B53D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B53D9">
        <w:rPr>
          <w:rFonts w:ascii="Times New Roman" w:hAnsi="Times New Roman" w:cs="Times New Roman"/>
          <w:sz w:val="24"/>
          <w:szCs w:val="24"/>
        </w:rPr>
        <w:lastRenderedPageBreak/>
        <w:t xml:space="preserve">         Участн</w:t>
      </w:r>
      <w:r w:rsidR="009B53D9">
        <w:rPr>
          <w:rFonts w:ascii="Times New Roman" w:hAnsi="Times New Roman" w:cs="Times New Roman"/>
          <w:sz w:val="24"/>
          <w:szCs w:val="24"/>
        </w:rPr>
        <w:t>иков конференции приветствовали:</w:t>
      </w:r>
      <w:r w:rsidRPr="009B53D9">
        <w:rPr>
          <w:rFonts w:ascii="Times New Roman" w:hAnsi="Times New Roman" w:cs="Times New Roman"/>
          <w:sz w:val="24"/>
          <w:szCs w:val="24"/>
        </w:rPr>
        <w:t xml:space="preserve"> ректор Читинской государственной медицинской академии, зас</w:t>
      </w:r>
      <w:r w:rsidR="009B53D9">
        <w:rPr>
          <w:rFonts w:ascii="Times New Roman" w:hAnsi="Times New Roman" w:cs="Times New Roman"/>
          <w:sz w:val="24"/>
          <w:szCs w:val="24"/>
        </w:rPr>
        <w:t xml:space="preserve">луженный врач РФ, профессор </w:t>
      </w:r>
      <w:proofErr w:type="spellStart"/>
      <w:r w:rsidRPr="009B53D9">
        <w:rPr>
          <w:rFonts w:ascii="Times New Roman" w:hAnsi="Times New Roman" w:cs="Times New Roman"/>
          <w:sz w:val="24"/>
          <w:szCs w:val="24"/>
        </w:rPr>
        <w:t>Говорин</w:t>
      </w:r>
      <w:proofErr w:type="spellEnd"/>
      <w:r w:rsidR="009B53D9">
        <w:rPr>
          <w:rFonts w:ascii="Times New Roman" w:hAnsi="Times New Roman" w:cs="Times New Roman"/>
          <w:sz w:val="24"/>
          <w:szCs w:val="24"/>
        </w:rPr>
        <w:t xml:space="preserve"> А.В.</w:t>
      </w:r>
      <w:r w:rsidRPr="009B53D9">
        <w:rPr>
          <w:rFonts w:ascii="Times New Roman" w:hAnsi="Times New Roman" w:cs="Times New Roman"/>
          <w:sz w:val="24"/>
          <w:szCs w:val="24"/>
        </w:rPr>
        <w:t>, первый заместитель министра здравоох</w:t>
      </w:r>
      <w:r w:rsidR="009B53D9">
        <w:rPr>
          <w:rFonts w:ascii="Times New Roman" w:hAnsi="Times New Roman" w:cs="Times New Roman"/>
          <w:sz w:val="24"/>
          <w:szCs w:val="24"/>
        </w:rPr>
        <w:t xml:space="preserve">ранения Забайкальского края </w:t>
      </w:r>
      <w:proofErr w:type="spellStart"/>
      <w:r w:rsidRPr="009B53D9">
        <w:rPr>
          <w:rFonts w:ascii="Times New Roman" w:hAnsi="Times New Roman" w:cs="Times New Roman"/>
          <w:sz w:val="24"/>
          <w:szCs w:val="24"/>
        </w:rPr>
        <w:t>Перевалова</w:t>
      </w:r>
      <w:proofErr w:type="spellEnd"/>
      <w:r w:rsidR="009B53D9">
        <w:rPr>
          <w:rFonts w:ascii="Times New Roman" w:hAnsi="Times New Roman" w:cs="Times New Roman"/>
          <w:sz w:val="24"/>
          <w:szCs w:val="24"/>
        </w:rPr>
        <w:t xml:space="preserve"> Н.Г., заместитель </w:t>
      </w:r>
      <w:r w:rsidRPr="009B53D9">
        <w:rPr>
          <w:rFonts w:ascii="Times New Roman" w:hAnsi="Times New Roman" w:cs="Times New Roman"/>
          <w:sz w:val="24"/>
          <w:szCs w:val="24"/>
        </w:rPr>
        <w:t>председателя комитета по социальной политике Законодательного собрания</w:t>
      </w:r>
      <w:r w:rsidR="009B53D9">
        <w:rPr>
          <w:rFonts w:ascii="Times New Roman" w:hAnsi="Times New Roman" w:cs="Times New Roman"/>
          <w:sz w:val="24"/>
          <w:szCs w:val="24"/>
        </w:rPr>
        <w:t xml:space="preserve"> Забайкальского края </w:t>
      </w:r>
      <w:proofErr w:type="spellStart"/>
      <w:r w:rsidR="0057476D" w:rsidRPr="009B53D9">
        <w:rPr>
          <w:rFonts w:ascii="Times New Roman" w:hAnsi="Times New Roman" w:cs="Times New Roman"/>
          <w:sz w:val="24"/>
          <w:szCs w:val="24"/>
        </w:rPr>
        <w:t>Саклаков</w:t>
      </w:r>
      <w:proofErr w:type="spellEnd"/>
      <w:r w:rsidR="009B53D9">
        <w:rPr>
          <w:rFonts w:ascii="Times New Roman" w:hAnsi="Times New Roman" w:cs="Times New Roman"/>
          <w:sz w:val="24"/>
          <w:szCs w:val="24"/>
        </w:rPr>
        <w:t xml:space="preserve"> А.В</w:t>
      </w:r>
      <w:r w:rsidR="0057476D" w:rsidRPr="009B53D9">
        <w:rPr>
          <w:rFonts w:ascii="Times New Roman" w:hAnsi="Times New Roman" w:cs="Times New Roman"/>
          <w:sz w:val="24"/>
          <w:szCs w:val="24"/>
        </w:rPr>
        <w:t>. Гостей и участников тепло приветствовал студенческий хор ЧГМА «Гаудеамус».</w:t>
      </w:r>
      <w:r w:rsidR="006371E9" w:rsidRPr="009B53D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330A6" w:rsidRPr="006371E9" w:rsidRDefault="006371E9" w:rsidP="009B53D9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76803" cy="2520000"/>
            <wp:effectExtent l="19050" t="0" r="0" b="0"/>
            <wp:docPr id="16" name="Рисунок 15" descr="C:\Users\User\Documents\Конф 2015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Конф 2015\DSC_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80817" cy="2520000"/>
            <wp:effectExtent l="19050" t="0" r="0" b="0"/>
            <wp:docPr id="17" name="Рисунок 16" descr="C:\Users\User\Documents\Конф 2015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Конф 2015\DSC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1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87151" cy="2520000"/>
            <wp:effectExtent l="19050" t="0" r="3799" b="0"/>
            <wp:docPr id="14" name="Рисунок 13" descr="C:\Users\User\Documents\Конф 2015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Конф 2015\DSC_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765118" cy="2520000"/>
            <wp:effectExtent l="19050" t="0" r="6782" b="0"/>
            <wp:docPr id="15" name="Рисунок 14" descr="C:\Users\User\Documents\Конф 2015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Конф 2015\DSC_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1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0817" cy="2520000"/>
            <wp:effectExtent l="19050" t="0" r="0" b="0"/>
            <wp:docPr id="13" name="Рисунок 12" descr="C:\Users\User\Documents\Конф 2015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Конф 2015\DSC_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1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91504" cy="2520000"/>
            <wp:effectExtent l="19050" t="0" r="0" b="0"/>
            <wp:docPr id="11" name="Рисунок 10" descr="C:\Users\User\Documents\Конф 2015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Конф 2015\DSC_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0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4671" cy="2520000"/>
            <wp:effectExtent l="19050" t="0" r="6279" b="0"/>
            <wp:docPr id="10" name="Рисунок 9" descr="C:\Users\User\Documents\Конф 2015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Конф 2015\DSC_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7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6E" w:rsidRPr="00A67EA5" w:rsidRDefault="0057476D" w:rsidP="00A67EA5">
      <w:pPr>
        <w:spacing w:after="0"/>
        <w:contextualSpacing/>
        <w:jc w:val="both"/>
        <w:rPr>
          <w:rFonts w:ascii="Times New Roman" w:hAnsi="Times New Roman" w:cs="Times New Roman"/>
        </w:rPr>
      </w:pPr>
      <w:r w:rsidRPr="00A67EA5">
        <w:rPr>
          <w:rFonts w:ascii="Times New Roman" w:hAnsi="Times New Roman" w:cs="Times New Roman"/>
        </w:rPr>
        <w:t xml:space="preserve">      Эндоскопическая хирургия прочно вошла в медицинскую практику. В настоящее время большинство операций выполняется с помощью </w:t>
      </w:r>
      <w:proofErr w:type="spellStart"/>
      <w:r w:rsidRPr="00A67EA5">
        <w:rPr>
          <w:rFonts w:ascii="Times New Roman" w:hAnsi="Times New Roman" w:cs="Times New Roman"/>
        </w:rPr>
        <w:t>малоинвазивных</w:t>
      </w:r>
      <w:proofErr w:type="spellEnd"/>
      <w:r w:rsidRPr="00A67EA5">
        <w:rPr>
          <w:rFonts w:ascii="Times New Roman" w:hAnsi="Times New Roman" w:cs="Times New Roman"/>
        </w:rPr>
        <w:t xml:space="preserve"> технологий.  При этом значительно снижается </w:t>
      </w:r>
      <w:proofErr w:type="spellStart"/>
      <w:r w:rsidRPr="00A67EA5">
        <w:rPr>
          <w:rFonts w:ascii="Times New Roman" w:hAnsi="Times New Roman" w:cs="Times New Roman"/>
        </w:rPr>
        <w:t>травматичность</w:t>
      </w:r>
      <w:proofErr w:type="spellEnd"/>
      <w:r w:rsidRPr="00A67EA5">
        <w:rPr>
          <w:rFonts w:ascii="Times New Roman" w:hAnsi="Times New Roman" w:cs="Times New Roman"/>
        </w:rPr>
        <w:t xml:space="preserve">  операций, в разы сокращаются сроки лечения, </w:t>
      </w:r>
      <w:proofErr w:type="gramStart"/>
      <w:r w:rsidRPr="00A67EA5">
        <w:rPr>
          <w:rFonts w:ascii="Times New Roman" w:hAnsi="Times New Roman" w:cs="Times New Roman"/>
        </w:rPr>
        <w:t>снижается число осложнений</w:t>
      </w:r>
      <w:proofErr w:type="gramEnd"/>
      <w:r w:rsidRPr="00A67EA5">
        <w:rPr>
          <w:rFonts w:ascii="Times New Roman" w:hAnsi="Times New Roman" w:cs="Times New Roman"/>
        </w:rPr>
        <w:t xml:space="preserve">, достигается отличный косметический эффект. Наряду с этим значительно снижаются расходы на лечение. </w:t>
      </w:r>
    </w:p>
    <w:p w:rsidR="00A67EA5" w:rsidRPr="00A67EA5" w:rsidRDefault="00A67EA5" w:rsidP="00A67E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t xml:space="preserve">      </w:t>
      </w:r>
      <w:r w:rsidR="0057476D" w:rsidRPr="00A67EA5">
        <w:rPr>
          <w:rFonts w:ascii="Times New Roman" w:hAnsi="Times New Roman" w:cs="Times New Roman"/>
        </w:rPr>
        <w:t xml:space="preserve">С обзорным докладом </w:t>
      </w:r>
      <w:proofErr w:type="gramStart"/>
      <w:r w:rsidR="0057476D" w:rsidRPr="00A67EA5">
        <w:rPr>
          <w:rFonts w:ascii="Times New Roman" w:hAnsi="Times New Roman" w:cs="Times New Roman"/>
        </w:rPr>
        <w:t>о</w:t>
      </w:r>
      <w:proofErr w:type="gramEnd"/>
      <w:r w:rsidR="0057476D" w:rsidRPr="00A67EA5">
        <w:rPr>
          <w:rFonts w:ascii="Times New Roman" w:hAnsi="Times New Roman" w:cs="Times New Roman"/>
        </w:rPr>
        <w:t xml:space="preserve"> истории и становлении городского центра эндоскопической хирургии выступил руководитель центра, заведующий кафедрой факультетской хирургии ЧГМА, з</w:t>
      </w:r>
      <w:r w:rsidR="00EE6449" w:rsidRPr="00A67EA5">
        <w:rPr>
          <w:rFonts w:ascii="Times New Roman" w:hAnsi="Times New Roman" w:cs="Times New Roman"/>
        </w:rPr>
        <w:t>аслуженный</w:t>
      </w:r>
      <w:r w:rsidR="00EE6449">
        <w:t xml:space="preserve"> </w:t>
      </w:r>
      <w:r w:rsidR="00EE6449" w:rsidRPr="00A67EA5">
        <w:rPr>
          <w:rFonts w:ascii="Times New Roman" w:hAnsi="Times New Roman" w:cs="Times New Roman"/>
          <w:sz w:val="24"/>
          <w:szCs w:val="24"/>
        </w:rPr>
        <w:t>врач РФ, профессор С.Л.Лобанов.</w:t>
      </w:r>
      <w:r w:rsidR="00C960E6" w:rsidRPr="00A67EA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7476D" w:rsidRPr="00C960E6" w:rsidRDefault="00C960E6" w:rsidP="00A67E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4670" cy="2520000"/>
            <wp:effectExtent l="19050" t="0" r="6280" b="0"/>
            <wp:docPr id="26" name="Рисунок 26" descr="C:\Users\User\Documents\Конф 2015\Студ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Конф 2015\Студ\DSC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7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5" w:rsidRDefault="00EE6449" w:rsidP="00A67E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</w:t>
      </w:r>
      <w:r w:rsidRPr="00A67EA5">
        <w:rPr>
          <w:rFonts w:ascii="Times New Roman" w:hAnsi="Times New Roman" w:cs="Times New Roman"/>
          <w:sz w:val="24"/>
          <w:szCs w:val="24"/>
        </w:rPr>
        <w:t>Большой интерес вызвала лекция профессора В.В.Анищенко (г</w:t>
      </w:r>
      <w:proofErr w:type="gramStart"/>
      <w:r w:rsidRPr="00A67EA5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67EA5">
        <w:rPr>
          <w:rFonts w:ascii="Times New Roman" w:hAnsi="Times New Roman" w:cs="Times New Roman"/>
          <w:sz w:val="24"/>
          <w:szCs w:val="24"/>
        </w:rPr>
        <w:t xml:space="preserve">овосибирск), посвященная проблемам лечения </w:t>
      </w:r>
      <w:proofErr w:type="spellStart"/>
      <w:r w:rsidRPr="00A67EA5">
        <w:rPr>
          <w:rFonts w:ascii="Times New Roman" w:hAnsi="Times New Roman" w:cs="Times New Roman"/>
          <w:sz w:val="24"/>
          <w:szCs w:val="24"/>
        </w:rPr>
        <w:t>гастроэзофагорефлюксной</w:t>
      </w:r>
      <w:proofErr w:type="spellEnd"/>
      <w:r w:rsidRPr="00A67EA5">
        <w:rPr>
          <w:rFonts w:ascii="Times New Roman" w:hAnsi="Times New Roman" w:cs="Times New Roman"/>
          <w:sz w:val="24"/>
          <w:szCs w:val="24"/>
        </w:rPr>
        <w:t xml:space="preserve"> болезни.</w:t>
      </w:r>
      <w:r w:rsidR="008A6809" w:rsidRPr="008A68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6809" w:rsidRPr="008A6809" w:rsidRDefault="008A6809" w:rsidP="00A67E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036" cy="2520000"/>
            <wp:effectExtent l="19050" t="0" r="0" b="0"/>
            <wp:docPr id="18" name="Рисунок 17" descr="C:\Users\User\Documents\Конф 2015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Конф 2015\DSC_0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5" w:rsidRPr="00A67EA5" w:rsidRDefault="00A67EA5" w:rsidP="00A67E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EE6449">
        <w:t xml:space="preserve"> </w:t>
      </w:r>
      <w:r w:rsidR="00EE6449" w:rsidRPr="00A67EA5">
        <w:rPr>
          <w:rFonts w:ascii="Times New Roman" w:hAnsi="Times New Roman" w:cs="Times New Roman"/>
          <w:sz w:val="24"/>
          <w:szCs w:val="24"/>
        </w:rPr>
        <w:t>Доктор медицинских наук Ю.А.Прив</w:t>
      </w:r>
      <w:r w:rsidR="00FD566E" w:rsidRPr="00A67EA5">
        <w:rPr>
          <w:rFonts w:ascii="Times New Roman" w:hAnsi="Times New Roman" w:cs="Times New Roman"/>
          <w:sz w:val="24"/>
          <w:szCs w:val="24"/>
        </w:rPr>
        <w:t>алов (г</w:t>
      </w:r>
      <w:proofErr w:type="gramStart"/>
      <w:r w:rsidR="00FD566E" w:rsidRPr="00A67EA5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FD566E" w:rsidRPr="00A67EA5">
        <w:rPr>
          <w:rFonts w:ascii="Times New Roman" w:hAnsi="Times New Roman" w:cs="Times New Roman"/>
          <w:sz w:val="24"/>
          <w:szCs w:val="24"/>
        </w:rPr>
        <w:t>ркутск) в своем сообщении,</w:t>
      </w:r>
      <w:r w:rsidR="00EE6449" w:rsidRPr="00A67EA5">
        <w:rPr>
          <w:rFonts w:ascii="Times New Roman" w:hAnsi="Times New Roman" w:cs="Times New Roman"/>
          <w:sz w:val="24"/>
          <w:szCs w:val="24"/>
        </w:rPr>
        <w:t xml:space="preserve"> обобщил многолетний опыт в </w:t>
      </w:r>
      <w:proofErr w:type="spellStart"/>
      <w:r w:rsidR="00EE6449" w:rsidRPr="00A67EA5">
        <w:rPr>
          <w:rFonts w:ascii="Times New Roman" w:hAnsi="Times New Roman" w:cs="Times New Roman"/>
          <w:sz w:val="24"/>
          <w:szCs w:val="24"/>
        </w:rPr>
        <w:t>лапароскопической</w:t>
      </w:r>
      <w:proofErr w:type="spellEnd"/>
      <w:r w:rsidR="00EE6449" w:rsidRPr="00A67EA5">
        <w:rPr>
          <w:rFonts w:ascii="Times New Roman" w:hAnsi="Times New Roman" w:cs="Times New Roman"/>
          <w:sz w:val="24"/>
          <w:szCs w:val="24"/>
        </w:rPr>
        <w:t xml:space="preserve"> хирургии новообразований надпочечников.</w:t>
      </w:r>
      <w:r w:rsidR="008A6809" w:rsidRPr="00A67EA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A6809" w:rsidRPr="008A6809" w:rsidRDefault="008A6809" w:rsidP="00A67E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037" cy="2520000"/>
            <wp:effectExtent l="19050" t="0" r="0" b="0"/>
            <wp:docPr id="19" name="Рисунок 18" descr="C:\Users\User\Documents\Конф 2015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Конф 2015\DSC_0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5" w:rsidRPr="00A67EA5" w:rsidRDefault="00A67EA5" w:rsidP="00A67E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EE6449" w:rsidRPr="00A67EA5">
        <w:rPr>
          <w:rFonts w:ascii="Times New Roman" w:hAnsi="Times New Roman" w:cs="Times New Roman"/>
          <w:sz w:val="24"/>
          <w:szCs w:val="24"/>
        </w:rPr>
        <w:t xml:space="preserve"> В докладе заслуженного врача РФ, профессора В.Ю.Погребнякова (г</w:t>
      </w:r>
      <w:proofErr w:type="gramStart"/>
      <w:r w:rsidR="00EE6449" w:rsidRPr="00A67EA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EE6449" w:rsidRPr="00A67EA5">
        <w:rPr>
          <w:rFonts w:ascii="Times New Roman" w:hAnsi="Times New Roman" w:cs="Times New Roman"/>
          <w:sz w:val="24"/>
          <w:szCs w:val="24"/>
        </w:rPr>
        <w:t xml:space="preserve">ита), приведен опыт оригинальных методик в лечении </w:t>
      </w:r>
      <w:proofErr w:type="spellStart"/>
      <w:r w:rsidR="00EE6449" w:rsidRPr="00A67EA5">
        <w:rPr>
          <w:rFonts w:ascii="Times New Roman" w:hAnsi="Times New Roman" w:cs="Times New Roman"/>
          <w:sz w:val="24"/>
          <w:szCs w:val="24"/>
        </w:rPr>
        <w:t>калькулезного</w:t>
      </w:r>
      <w:proofErr w:type="spellEnd"/>
      <w:r w:rsidR="00EE6449" w:rsidRPr="00A67EA5">
        <w:rPr>
          <w:rFonts w:ascii="Times New Roman" w:hAnsi="Times New Roman" w:cs="Times New Roman"/>
          <w:sz w:val="24"/>
          <w:szCs w:val="24"/>
        </w:rPr>
        <w:t xml:space="preserve"> панкреатита.</w:t>
      </w:r>
      <w:r w:rsidR="008A6809" w:rsidRPr="00A67EA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A6809" w:rsidRPr="008A6809" w:rsidRDefault="008A6809" w:rsidP="00A67E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037" cy="2520000"/>
            <wp:effectExtent l="19050" t="0" r="0" b="0"/>
            <wp:docPr id="20" name="Рисунок 19" descr="C:\Users\User\Documents\Конф 2015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Конф 2015\DSC_0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5" w:rsidRPr="00A67EA5" w:rsidRDefault="00A67EA5" w:rsidP="00A67E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67EA5">
        <w:rPr>
          <w:rFonts w:ascii="Times New Roman" w:hAnsi="Times New Roman" w:cs="Times New Roman"/>
          <w:sz w:val="24"/>
          <w:szCs w:val="24"/>
        </w:rPr>
        <w:t xml:space="preserve">      </w:t>
      </w:r>
      <w:r w:rsidR="00EE6449" w:rsidRPr="00A67EA5">
        <w:rPr>
          <w:rFonts w:ascii="Times New Roman" w:hAnsi="Times New Roman" w:cs="Times New Roman"/>
          <w:sz w:val="24"/>
          <w:szCs w:val="24"/>
        </w:rPr>
        <w:t xml:space="preserve"> В дальнейшем были заслушаны очень интересные доклады из различных клиник посвященные </w:t>
      </w:r>
      <w:r w:rsidR="00450EEC" w:rsidRPr="00A67EA5">
        <w:rPr>
          <w:rFonts w:ascii="Times New Roman" w:hAnsi="Times New Roman" w:cs="Times New Roman"/>
          <w:sz w:val="24"/>
          <w:szCs w:val="24"/>
        </w:rPr>
        <w:t xml:space="preserve">проблемам </w:t>
      </w:r>
      <w:proofErr w:type="spellStart"/>
      <w:r w:rsidR="00450EEC" w:rsidRPr="00A67EA5">
        <w:rPr>
          <w:rFonts w:ascii="Times New Roman" w:hAnsi="Times New Roman" w:cs="Times New Roman"/>
          <w:sz w:val="24"/>
          <w:szCs w:val="24"/>
        </w:rPr>
        <w:t>малоинвазивной</w:t>
      </w:r>
      <w:proofErr w:type="spellEnd"/>
      <w:r w:rsidR="00450EEC" w:rsidRPr="00A67EA5">
        <w:rPr>
          <w:rFonts w:ascii="Times New Roman" w:hAnsi="Times New Roman" w:cs="Times New Roman"/>
          <w:sz w:val="24"/>
          <w:szCs w:val="24"/>
        </w:rPr>
        <w:t xml:space="preserve"> хирургии.</w:t>
      </w:r>
      <w:r w:rsidR="008A6809" w:rsidRPr="00A67EA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EEC" w:rsidRPr="008A6809" w:rsidRDefault="008A6809" w:rsidP="00A67E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037" cy="2520000"/>
            <wp:effectExtent l="19050" t="0" r="0" b="0"/>
            <wp:docPr id="21" name="Рисунок 20" descr="C:\Users\User\Documents\Конф 2015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Конф 2015\DSC_0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81038" cy="2520000"/>
            <wp:effectExtent l="19050" t="0" r="0" b="0"/>
            <wp:docPr id="22" name="Рисунок 21" descr="C:\Users\User\Documents\Конф 2015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Конф 2015\DSC_0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781038" cy="2520000"/>
            <wp:effectExtent l="19050" t="0" r="0" b="0"/>
            <wp:docPr id="27" name="Рисунок 27" descr="C:\Users\User\Documents\Конф 2015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Конф 2015\DSC_0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81038" cy="2520000"/>
            <wp:effectExtent l="19050" t="0" r="0" b="0"/>
            <wp:docPr id="28" name="Рисунок 28" descr="C:\Users\User\Documents\Конф 2015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Конф 2015\DSC_0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6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81037" cy="2520000"/>
            <wp:effectExtent l="19050" t="0" r="0" b="0"/>
            <wp:docPr id="29" name="Рисунок 29" descr="C:\Users\User\Documents\Конф 2015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Конф 2015\DSC_0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5" w:rsidRDefault="00450EEC" w:rsidP="00A67EA5">
      <w:pPr>
        <w:jc w:val="both"/>
      </w:pPr>
      <w:r>
        <w:t xml:space="preserve">     </w:t>
      </w:r>
      <w:r w:rsidRPr="00A67EA5">
        <w:rPr>
          <w:rFonts w:ascii="Times New Roman" w:hAnsi="Times New Roman" w:cs="Times New Roman"/>
          <w:sz w:val="24"/>
          <w:szCs w:val="24"/>
        </w:rPr>
        <w:t>Во время форума была организована выставка, в которой приняли участие известные медицинские компании.</w:t>
      </w:r>
      <w:r>
        <w:t xml:space="preserve"> </w:t>
      </w:r>
    </w:p>
    <w:p w:rsidR="00450EEC" w:rsidRDefault="00343951" w:rsidP="00A67EA5">
      <w:pPr>
        <w:jc w:val="center"/>
      </w:pPr>
      <w:r w:rsidRPr="00343951">
        <w:rPr>
          <w:noProof/>
          <w:lang w:eastAsia="ru-RU"/>
        </w:rPr>
        <w:lastRenderedPageBreak/>
        <w:drawing>
          <wp:inline distT="0" distB="0" distL="0" distR="0">
            <wp:extent cx="3781037" cy="2520000"/>
            <wp:effectExtent l="19050" t="0" r="0" b="0"/>
            <wp:docPr id="9" name="Рисунок 8" descr="C:\Users\User\Documents\Конф 2015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онф 2015\DSC_0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038" cy="2520000"/>
            <wp:effectExtent l="19050" t="0" r="0" b="0"/>
            <wp:docPr id="6" name="Рисунок 6" descr="C:\Users\User\Documents\Конф 2015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ф 2015\DSC_0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036" cy="2520000"/>
            <wp:effectExtent l="19050" t="0" r="0" b="0"/>
            <wp:docPr id="3" name="Рисунок 3" descr="C:\Users\User\Documents\Конф 2015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ф 2015\DSC_0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1038" cy="2520000"/>
            <wp:effectExtent l="19050" t="0" r="0" b="0"/>
            <wp:docPr id="4" name="Рисунок 4" descr="C:\Users\User\Documents\Конф 2015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ф 2015\DSC_0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038" cy="2520000"/>
            <wp:effectExtent l="19050" t="0" r="0" b="0"/>
            <wp:docPr id="2" name="Рисунок 2" descr="C:\Users\User\Documents\Конф 2015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ф 2015\DSC_0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7C" w:rsidRDefault="00343951" w:rsidP="008C50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1037" cy="2520000"/>
            <wp:effectExtent l="19050" t="0" r="0" b="0"/>
            <wp:docPr id="5" name="Рисунок 5" descr="C:\Users\User\Documents\Конф 2015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ф 2015\DSC_02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E9">
        <w:rPr>
          <w:noProof/>
          <w:lang w:eastAsia="ru-RU"/>
        </w:rPr>
        <w:drawing>
          <wp:inline distT="0" distB="0" distL="0" distR="0">
            <wp:extent cx="3781037" cy="2520000"/>
            <wp:effectExtent l="19050" t="0" r="0" b="0"/>
            <wp:docPr id="12" name="Рисунок 11" descr="C:\Users\User\Documents\Конф 2015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Конф 2015\DSC_0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7C" w:rsidRPr="008C507C" w:rsidRDefault="008C507C" w:rsidP="008C50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EEC" w:rsidRPr="008C507C">
        <w:rPr>
          <w:rFonts w:ascii="Times New Roman" w:hAnsi="Times New Roman" w:cs="Times New Roman"/>
          <w:sz w:val="24"/>
          <w:szCs w:val="24"/>
        </w:rPr>
        <w:t xml:space="preserve">22 мая работа конференции была продолжена на базе городской клинической больницы №1. С лекцией, посвященной проблемам  </w:t>
      </w:r>
      <w:proofErr w:type="spellStart"/>
      <w:r w:rsidR="00450EEC" w:rsidRPr="008C507C">
        <w:rPr>
          <w:rFonts w:ascii="Times New Roman" w:hAnsi="Times New Roman" w:cs="Times New Roman"/>
          <w:sz w:val="24"/>
          <w:szCs w:val="24"/>
        </w:rPr>
        <w:t>лапароскопической</w:t>
      </w:r>
      <w:proofErr w:type="spellEnd"/>
      <w:r w:rsidR="00450EEC" w:rsidRPr="008C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EEC" w:rsidRPr="008C507C">
        <w:rPr>
          <w:rFonts w:ascii="Times New Roman" w:hAnsi="Times New Roman" w:cs="Times New Roman"/>
          <w:sz w:val="24"/>
          <w:szCs w:val="24"/>
        </w:rPr>
        <w:t>герниологии</w:t>
      </w:r>
      <w:proofErr w:type="spellEnd"/>
      <w:r w:rsidR="00450EEC" w:rsidRPr="008C507C">
        <w:rPr>
          <w:rFonts w:ascii="Times New Roman" w:hAnsi="Times New Roman" w:cs="Times New Roman"/>
          <w:sz w:val="24"/>
          <w:szCs w:val="24"/>
        </w:rPr>
        <w:t>,  выступил профессор Н.Л.Матвеев (</w:t>
      </w:r>
      <w:proofErr w:type="gramStart"/>
      <w:r w:rsidR="00450EEC" w:rsidRPr="008C507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0EEC" w:rsidRPr="008C507C">
        <w:rPr>
          <w:rFonts w:ascii="Times New Roman" w:hAnsi="Times New Roman" w:cs="Times New Roman"/>
          <w:sz w:val="24"/>
          <w:szCs w:val="24"/>
        </w:rPr>
        <w:t>.</w:t>
      </w:r>
      <w:r w:rsidR="005A4F28" w:rsidRPr="008C507C">
        <w:rPr>
          <w:rFonts w:ascii="Times New Roman" w:hAnsi="Times New Roman" w:cs="Times New Roman"/>
          <w:sz w:val="24"/>
          <w:szCs w:val="24"/>
        </w:rPr>
        <w:t xml:space="preserve"> </w:t>
      </w:r>
      <w:r w:rsidR="00450EEC" w:rsidRPr="008C507C">
        <w:rPr>
          <w:rFonts w:ascii="Times New Roman" w:hAnsi="Times New Roman" w:cs="Times New Roman"/>
          <w:sz w:val="24"/>
          <w:szCs w:val="24"/>
        </w:rPr>
        <w:t>Москва)</w:t>
      </w:r>
      <w:r w:rsidR="005A4F28" w:rsidRPr="008C507C">
        <w:rPr>
          <w:rFonts w:ascii="Times New Roman" w:hAnsi="Times New Roman" w:cs="Times New Roman"/>
          <w:sz w:val="24"/>
          <w:szCs w:val="24"/>
        </w:rPr>
        <w:t>.</w:t>
      </w:r>
      <w:r w:rsidR="003B302E" w:rsidRPr="008C507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A6809" w:rsidRPr="003B302E" w:rsidRDefault="003B302E" w:rsidP="008C5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037" cy="2520000"/>
            <wp:effectExtent l="19050" t="0" r="0" b="0"/>
            <wp:docPr id="23" name="Рисунок 22" descr="C:\Users\User\Documents\Конф 2015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Конф 2015\DSC_0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3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EC" w:rsidRPr="008C507C" w:rsidRDefault="008C507C" w:rsidP="008C50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A4F28" w:rsidRPr="008C507C">
        <w:rPr>
          <w:rFonts w:ascii="Times New Roman" w:hAnsi="Times New Roman" w:cs="Times New Roman"/>
          <w:sz w:val="24"/>
          <w:szCs w:val="24"/>
        </w:rPr>
        <w:t xml:space="preserve">Затем, для участников конференции был дан мастер-класс, который блестяще провели известные </w:t>
      </w:r>
      <w:proofErr w:type="spellStart"/>
      <w:r w:rsidR="005A4F28" w:rsidRPr="008C507C">
        <w:rPr>
          <w:rFonts w:ascii="Times New Roman" w:hAnsi="Times New Roman" w:cs="Times New Roman"/>
          <w:sz w:val="24"/>
          <w:szCs w:val="24"/>
        </w:rPr>
        <w:t>эндохирурги</w:t>
      </w:r>
      <w:proofErr w:type="spellEnd"/>
      <w:r w:rsidR="005A4F28" w:rsidRPr="008C507C">
        <w:rPr>
          <w:rFonts w:ascii="Times New Roman" w:hAnsi="Times New Roman" w:cs="Times New Roman"/>
          <w:sz w:val="24"/>
          <w:szCs w:val="24"/>
        </w:rPr>
        <w:t xml:space="preserve"> России, профессора Н.Л.Матвеев (Москва) и В.В.Анищенко (Новосибирск).  В программе мастер-класса представлены новые технологии в </w:t>
      </w:r>
      <w:proofErr w:type="spellStart"/>
      <w:r w:rsidR="005A4F28" w:rsidRPr="008C507C">
        <w:rPr>
          <w:rFonts w:ascii="Times New Roman" w:hAnsi="Times New Roman" w:cs="Times New Roman"/>
          <w:sz w:val="24"/>
          <w:szCs w:val="24"/>
        </w:rPr>
        <w:lastRenderedPageBreak/>
        <w:t>герниопластике</w:t>
      </w:r>
      <w:proofErr w:type="spellEnd"/>
      <w:r w:rsidR="005A4F28" w:rsidRPr="008C507C">
        <w:rPr>
          <w:rFonts w:ascii="Times New Roman" w:hAnsi="Times New Roman" w:cs="Times New Roman"/>
          <w:sz w:val="24"/>
          <w:szCs w:val="24"/>
        </w:rPr>
        <w:t xml:space="preserve"> паховой и вентральной грыжи, а также </w:t>
      </w:r>
      <w:proofErr w:type="spellStart"/>
      <w:r w:rsidR="005A4F28" w:rsidRPr="008C507C">
        <w:rPr>
          <w:rFonts w:ascii="Times New Roman" w:hAnsi="Times New Roman" w:cs="Times New Roman"/>
          <w:sz w:val="24"/>
          <w:szCs w:val="24"/>
        </w:rPr>
        <w:t>фундопликации</w:t>
      </w:r>
      <w:proofErr w:type="spellEnd"/>
      <w:r w:rsidR="005A4F28" w:rsidRPr="008C507C">
        <w:rPr>
          <w:rFonts w:ascii="Times New Roman" w:hAnsi="Times New Roman" w:cs="Times New Roman"/>
          <w:sz w:val="24"/>
          <w:szCs w:val="24"/>
        </w:rPr>
        <w:t xml:space="preserve"> при грыже пищеводного отверстия диафрагмы. </w:t>
      </w:r>
      <w:r w:rsidR="0005493D" w:rsidRPr="008C507C">
        <w:rPr>
          <w:rFonts w:ascii="Times New Roman" w:hAnsi="Times New Roman" w:cs="Times New Roman"/>
          <w:sz w:val="24"/>
          <w:szCs w:val="24"/>
        </w:rPr>
        <w:t xml:space="preserve">Проводилась трансляция из операционной в актовый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05493D" w:rsidRPr="008C507C">
        <w:rPr>
          <w:rFonts w:ascii="Times New Roman" w:hAnsi="Times New Roman" w:cs="Times New Roman"/>
          <w:sz w:val="24"/>
          <w:szCs w:val="24"/>
        </w:rPr>
        <w:t>ал</w:t>
      </w:r>
      <w:proofErr w:type="gramStart"/>
      <w:r w:rsidR="0005493D" w:rsidRPr="008C507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302E" w:rsidRPr="003B302E">
        <w:t xml:space="preserve"> </w:t>
      </w:r>
      <w:r>
        <w:t>В</w:t>
      </w:r>
      <w:r w:rsidR="0005493D" w:rsidRPr="008C507C">
        <w:rPr>
          <w:rFonts w:ascii="Times New Roman" w:hAnsi="Times New Roman" w:cs="Times New Roman"/>
          <w:sz w:val="24"/>
          <w:szCs w:val="24"/>
        </w:rPr>
        <w:t xml:space="preserve"> заключение конференции проведена оживленная и очень полезная дискуссия по актуальным вопросам </w:t>
      </w:r>
      <w:proofErr w:type="spellStart"/>
      <w:r w:rsidR="0005493D" w:rsidRPr="008C507C">
        <w:rPr>
          <w:rFonts w:ascii="Times New Roman" w:hAnsi="Times New Roman" w:cs="Times New Roman"/>
          <w:sz w:val="24"/>
          <w:szCs w:val="24"/>
        </w:rPr>
        <w:t>малоинвазивной</w:t>
      </w:r>
      <w:proofErr w:type="spellEnd"/>
      <w:r w:rsidR="0005493D" w:rsidRPr="008C507C">
        <w:rPr>
          <w:rFonts w:ascii="Times New Roman" w:hAnsi="Times New Roman" w:cs="Times New Roman"/>
          <w:sz w:val="24"/>
          <w:szCs w:val="24"/>
        </w:rPr>
        <w:t xml:space="preserve"> хирургии.</w:t>
      </w:r>
    </w:p>
    <w:p w:rsidR="00697044" w:rsidRDefault="008C507C" w:rsidP="008C5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1978" cy="2520000"/>
            <wp:effectExtent l="19050" t="0" r="0" b="0"/>
            <wp:docPr id="8" name="Рисунок 23" descr="C:\Users\User\AppData\Local\Microsoft\Windows\Temporary Internet Files\Content.Word\143230864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14323086496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7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044" w:rsidRDefault="00697044" w:rsidP="00697044"/>
    <w:p w:rsidR="005A4F28" w:rsidRPr="00697044" w:rsidRDefault="00697044" w:rsidP="00697044">
      <w:pPr>
        <w:jc w:val="right"/>
        <w:rPr>
          <w:rFonts w:ascii="Times New Roman" w:hAnsi="Times New Roman" w:cs="Times New Roman"/>
          <w:sz w:val="24"/>
          <w:szCs w:val="24"/>
        </w:rPr>
      </w:pPr>
      <w:r w:rsidRPr="00697044">
        <w:rPr>
          <w:rFonts w:ascii="Times New Roman" w:hAnsi="Times New Roman" w:cs="Times New Roman"/>
          <w:sz w:val="24"/>
          <w:szCs w:val="24"/>
        </w:rPr>
        <w:t>Председатель оргкомитета, профессор  С.Л. Лобанов</w:t>
      </w:r>
    </w:p>
    <w:sectPr w:rsidR="005A4F28" w:rsidRPr="00697044" w:rsidSect="009B53D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6577"/>
    <w:rsid w:val="0005493D"/>
    <w:rsid w:val="002E6C20"/>
    <w:rsid w:val="00343951"/>
    <w:rsid w:val="0039598C"/>
    <w:rsid w:val="003B302E"/>
    <w:rsid w:val="00450EEC"/>
    <w:rsid w:val="0057476D"/>
    <w:rsid w:val="005A4F28"/>
    <w:rsid w:val="006371E9"/>
    <w:rsid w:val="00697044"/>
    <w:rsid w:val="008A6809"/>
    <w:rsid w:val="008C507C"/>
    <w:rsid w:val="009B53D9"/>
    <w:rsid w:val="00A67EA5"/>
    <w:rsid w:val="00BE6641"/>
    <w:rsid w:val="00C960E6"/>
    <w:rsid w:val="00E06577"/>
    <w:rsid w:val="00E330A6"/>
    <w:rsid w:val="00EE6449"/>
    <w:rsid w:val="00FD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3</cp:revision>
  <dcterms:created xsi:type="dcterms:W3CDTF">2015-05-31T02:18:00Z</dcterms:created>
  <dcterms:modified xsi:type="dcterms:W3CDTF">2015-06-01T04:39:00Z</dcterms:modified>
</cp:coreProperties>
</file>